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EE3A" w14:textId="77777777" w:rsidR="007F249B" w:rsidRPr="00864D1A" w:rsidRDefault="00000000">
      <w:pPr>
        <w:keepNext/>
        <w:pBdr>
          <w:bottom w:val="single" w:sz="10" w:space="8" w:color="247A78"/>
        </w:pBdr>
        <w:spacing w:after="380" w:line="269" w:lineRule="auto"/>
        <w:rPr>
          <w:rFonts w:ascii="澳聲通拼音庫楷-繁" w:eastAsia="澳聲通拼音庫楷-繁" w:hAnsi="澳聲通拼音庫楷-繁" w:cs="澳聲通拼音庫楷-繁"/>
          <w:lang w:eastAsia="zh-TW"/>
        </w:rPr>
      </w:pPr>
      <w:r w:rsidRPr="00864D1A">
        <w:rPr>
          <w:rFonts w:ascii="澳聲通拼音庫楷-繁" w:eastAsia="澳聲通拼音庫楷-繁" w:hAnsi="澳聲通拼音庫楷-繁" w:cs="澳聲通拼音庫楷-繁"/>
          <w:b/>
          <w:color w:val="173748"/>
          <w:sz w:val="24"/>
          <w:lang w:eastAsia="zh-TW"/>
        </w:rPr>
        <w:t>育達科技大學  華語文中心</w:t>
      </w:r>
    </w:p>
    <w:p w14:paraId="78491999" w14:textId="0238A993" w:rsidR="007F249B" w:rsidRPr="00864D1A" w:rsidRDefault="00000000" w:rsidP="00864D1A">
      <w:pPr>
        <w:keepNext/>
        <w:spacing w:after="12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b/>
          <w:color w:val="173748"/>
          <w:sz w:val="68"/>
          <w:lang w:eastAsia="zh-TW"/>
        </w:rPr>
        <w:t>國際職工</w:t>
      </w:r>
      <w:r w:rsidR="00864D1A">
        <w:rPr>
          <w:rFonts w:ascii="Times New Roman" w:eastAsia="澳聲通拼音庫楷-繁" w:hAnsi="Times New Roman" w:cs="Times New Roman" w:hint="eastAsia"/>
          <w:lang w:eastAsia="zh-TW"/>
        </w:rPr>
        <w:t xml:space="preserve"> </w:t>
      </w:r>
      <w:r w:rsidRPr="00864D1A">
        <w:rPr>
          <w:rFonts w:ascii="Times New Roman" w:eastAsia="澳聲通拼音庫楷-繁" w:hAnsi="Times New Roman" w:cs="Times New Roman"/>
          <w:b/>
          <w:color w:val="173748"/>
          <w:sz w:val="58"/>
          <w:lang w:eastAsia="zh-TW"/>
        </w:rPr>
        <w:t>社區服務型華語班</w:t>
      </w:r>
    </w:p>
    <w:p w14:paraId="2767F885" w14:textId="77777777" w:rsidR="007F249B" w:rsidRPr="00864D1A" w:rsidRDefault="00000000">
      <w:pPr>
        <w:keepNext/>
        <w:spacing w:after="34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b/>
          <w:color w:val="247A78"/>
          <w:sz w:val="44"/>
          <w:lang w:eastAsia="zh-TW"/>
        </w:rPr>
        <w:t>新一期開班！</w:t>
      </w:r>
    </w:p>
    <w:p w14:paraId="5AB5DC8F" w14:textId="77777777" w:rsidR="007F249B" w:rsidRPr="00864D1A" w:rsidRDefault="00000000">
      <w:pPr>
        <w:keepNext/>
        <w:spacing w:after="18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color w:val="173748"/>
          <w:sz w:val="35"/>
          <w:lang w:eastAsia="zh-TW"/>
        </w:rPr>
        <w:t>歡迎國際職工朋友一起學中文！</w:t>
      </w:r>
    </w:p>
    <w:p w14:paraId="0DDB366A" w14:textId="77777777" w:rsidR="007F249B" w:rsidRPr="00864D1A" w:rsidRDefault="00000000">
      <w:pPr>
        <w:keepNext/>
        <w:spacing w:after="10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color w:val="173748"/>
          <w:sz w:val="35"/>
          <w:lang w:eastAsia="zh-TW"/>
        </w:rPr>
        <w:t>學習實用中文，</w:t>
      </w:r>
    </w:p>
    <w:p w14:paraId="2DC33988" w14:textId="77777777" w:rsidR="007F249B" w:rsidRPr="00864D1A" w:rsidRDefault="00000000">
      <w:pPr>
        <w:keepNext/>
        <w:spacing w:after="38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color w:val="173748"/>
          <w:sz w:val="35"/>
          <w:lang w:eastAsia="zh-TW"/>
        </w:rPr>
        <w:t>讓生活、工作與社區交流更輕鬆。</w:t>
      </w:r>
    </w:p>
    <w:tbl>
      <w:tblPr>
        <w:tblW w:w="0" w:type="auto"/>
        <w:jc w:val="center"/>
        <w:tblLayout w:type="fixed"/>
        <w:tblLook w:val="04A0" w:firstRow="1" w:lastRow="0" w:firstColumn="1" w:lastColumn="0" w:noHBand="0" w:noVBand="1"/>
      </w:tblPr>
      <w:tblGrid>
        <w:gridCol w:w="3402"/>
        <w:gridCol w:w="6464"/>
      </w:tblGrid>
      <w:tr w:rsidR="007F249B" w:rsidRPr="00864D1A" w14:paraId="585D4E87" w14:textId="77777777" w:rsidTr="00864D1A">
        <w:trPr>
          <w:cantSplit/>
          <w:jc w:val="center"/>
        </w:trPr>
        <w:tc>
          <w:tcPr>
            <w:tcW w:w="3402" w:type="dxa"/>
            <w:tcBorders>
              <w:bottom w:val="single" w:sz="4" w:space="0" w:color="D8E4E4"/>
            </w:tcBorders>
            <w:shd w:val="clear" w:color="auto" w:fill="F2F7F7"/>
            <w:tcMar>
              <w:top w:w="95" w:type="dxa"/>
              <w:left w:w="120" w:type="dxa"/>
              <w:bottom w:w="95" w:type="dxa"/>
              <w:right w:w="120" w:type="dxa"/>
            </w:tcMar>
            <w:vAlign w:val="center"/>
          </w:tcPr>
          <w:p w14:paraId="3582D2A6"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173748"/>
                <w:sz w:val="28"/>
              </w:rPr>
              <w:t>課程期間</w:t>
            </w:r>
          </w:p>
        </w:tc>
        <w:tc>
          <w:tcPr>
            <w:tcW w:w="6464" w:type="dxa"/>
            <w:tcBorders>
              <w:bottom w:val="single" w:sz="4" w:space="0" w:color="D8E4E4"/>
            </w:tcBorders>
            <w:shd w:val="clear" w:color="auto" w:fill="F2F7F7"/>
            <w:tcMar>
              <w:top w:w="95" w:type="dxa"/>
              <w:left w:w="120" w:type="dxa"/>
              <w:bottom w:w="95" w:type="dxa"/>
              <w:right w:w="120" w:type="dxa"/>
            </w:tcMar>
            <w:vAlign w:val="center"/>
          </w:tcPr>
          <w:p w14:paraId="76D805A4" w14:textId="77777777" w:rsidR="007F249B" w:rsidRPr="00864D1A" w:rsidRDefault="00000000">
            <w:pPr>
              <w:spacing w:after="0" w:line="259" w:lineRule="auto"/>
              <w:rPr>
                <w:rFonts w:ascii="Times New Roman" w:eastAsia="澳聲通拼音庫楷-繁" w:hAnsi="Times New Roman" w:cs="Times New Roman"/>
                <w:sz w:val="36"/>
                <w:szCs w:val="21"/>
              </w:rPr>
            </w:pPr>
            <w:r w:rsidRPr="00864D1A">
              <w:rPr>
                <w:rFonts w:ascii="Times New Roman" w:eastAsia="澳聲通拼音庫楷-繁" w:hAnsi="Times New Roman" w:cs="Times New Roman"/>
                <w:b/>
                <w:color w:val="247A78"/>
                <w:sz w:val="36"/>
                <w:szCs w:val="21"/>
              </w:rPr>
              <w:t>2026/10/04</w:t>
            </w:r>
            <w:r w:rsidRPr="00864D1A">
              <w:rPr>
                <w:rFonts w:ascii="Times New Roman" w:eastAsia="澳聲通拼音庫楷-繁" w:hAnsi="Times New Roman" w:cs="Times New Roman"/>
                <w:b/>
                <w:color w:val="247A78"/>
                <w:sz w:val="36"/>
                <w:szCs w:val="21"/>
              </w:rPr>
              <w:t>（日）～</w:t>
            </w:r>
            <w:r w:rsidRPr="00864D1A">
              <w:rPr>
                <w:rFonts w:ascii="Times New Roman" w:eastAsia="澳聲通拼音庫楷-繁" w:hAnsi="Times New Roman" w:cs="Times New Roman"/>
                <w:b/>
                <w:color w:val="247A78"/>
                <w:sz w:val="36"/>
                <w:szCs w:val="21"/>
              </w:rPr>
              <w:t>12/27</w:t>
            </w:r>
            <w:r w:rsidRPr="00864D1A">
              <w:rPr>
                <w:rFonts w:ascii="Times New Roman" w:eastAsia="澳聲通拼音庫楷-繁" w:hAnsi="Times New Roman" w:cs="Times New Roman"/>
                <w:b/>
                <w:color w:val="247A78"/>
                <w:sz w:val="36"/>
                <w:szCs w:val="21"/>
              </w:rPr>
              <w:t>（日）</w:t>
            </w:r>
          </w:p>
        </w:tc>
      </w:tr>
      <w:tr w:rsidR="007F249B" w:rsidRPr="00864D1A" w14:paraId="00983B12" w14:textId="77777777" w:rsidTr="00864D1A">
        <w:trPr>
          <w:cantSplit/>
          <w:jc w:val="center"/>
        </w:trPr>
        <w:tc>
          <w:tcPr>
            <w:tcW w:w="3402" w:type="dxa"/>
            <w:tcBorders>
              <w:bottom w:val="single" w:sz="4" w:space="0" w:color="D8E4E4"/>
            </w:tcBorders>
            <w:shd w:val="clear" w:color="auto" w:fill="F2F7F7"/>
            <w:tcMar>
              <w:top w:w="95" w:type="dxa"/>
              <w:left w:w="120" w:type="dxa"/>
              <w:bottom w:w="95" w:type="dxa"/>
              <w:right w:w="120" w:type="dxa"/>
            </w:tcMar>
            <w:vAlign w:val="center"/>
          </w:tcPr>
          <w:p w14:paraId="0E9A64E4"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173748"/>
                <w:sz w:val="28"/>
              </w:rPr>
              <w:t>上課頻率</w:t>
            </w:r>
          </w:p>
        </w:tc>
        <w:tc>
          <w:tcPr>
            <w:tcW w:w="6464" w:type="dxa"/>
            <w:tcBorders>
              <w:bottom w:val="single" w:sz="4" w:space="0" w:color="D8E4E4"/>
            </w:tcBorders>
            <w:shd w:val="clear" w:color="auto" w:fill="F2F7F7"/>
            <w:tcMar>
              <w:top w:w="95" w:type="dxa"/>
              <w:left w:w="120" w:type="dxa"/>
              <w:bottom w:w="95" w:type="dxa"/>
              <w:right w:w="120" w:type="dxa"/>
            </w:tcMar>
            <w:vAlign w:val="center"/>
          </w:tcPr>
          <w:p w14:paraId="541D3C1E"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247A78"/>
                <w:sz w:val="40"/>
              </w:rPr>
              <w:t>隔週週日</w:t>
            </w:r>
          </w:p>
        </w:tc>
      </w:tr>
      <w:tr w:rsidR="007F249B" w:rsidRPr="00864D1A" w14:paraId="30760355" w14:textId="77777777" w:rsidTr="00864D1A">
        <w:trPr>
          <w:cantSplit/>
          <w:jc w:val="center"/>
        </w:trPr>
        <w:tc>
          <w:tcPr>
            <w:tcW w:w="3402" w:type="dxa"/>
            <w:tcBorders>
              <w:bottom w:val="single" w:sz="4" w:space="0" w:color="D8E4E4"/>
            </w:tcBorders>
            <w:shd w:val="clear" w:color="auto" w:fill="FFFFFF"/>
            <w:tcMar>
              <w:top w:w="95" w:type="dxa"/>
              <w:left w:w="120" w:type="dxa"/>
              <w:bottom w:w="95" w:type="dxa"/>
              <w:right w:w="120" w:type="dxa"/>
            </w:tcMar>
            <w:vAlign w:val="center"/>
          </w:tcPr>
          <w:p w14:paraId="6B1ED1CA"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173748"/>
                <w:sz w:val="28"/>
              </w:rPr>
              <w:t>上課時間</w:t>
            </w:r>
          </w:p>
        </w:tc>
        <w:tc>
          <w:tcPr>
            <w:tcW w:w="6464" w:type="dxa"/>
            <w:tcBorders>
              <w:bottom w:val="single" w:sz="4" w:space="0" w:color="D8E4E4"/>
            </w:tcBorders>
            <w:shd w:val="clear" w:color="auto" w:fill="FFFFFF"/>
            <w:tcMar>
              <w:top w:w="95" w:type="dxa"/>
              <w:left w:w="120" w:type="dxa"/>
              <w:bottom w:w="95" w:type="dxa"/>
              <w:right w:w="120" w:type="dxa"/>
            </w:tcMar>
            <w:vAlign w:val="center"/>
          </w:tcPr>
          <w:p w14:paraId="186331B1"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color w:val="596872"/>
                <w:sz w:val="30"/>
              </w:rPr>
              <w:t>15:00–18:00</w:t>
            </w:r>
          </w:p>
        </w:tc>
      </w:tr>
      <w:tr w:rsidR="007F249B" w:rsidRPr="00864D1A" w14:paraId="50156C29" w14:textId="77777777" w:rsidTr="00864D1A">
        <w:trPr>
          <w:cantSplit/>
          <w:jc w:val="center"/>
        </w:trPr>
        <w:tc>
          <w:tcPr>
            <w:tcW w:w="3402" w:type="dxa"/>
            <w:tcBorders>
              <w:bottom w:val="single" w:sz="4" w:space="0" w:color="D8E4E4"/>
            </w:tcBorders>
            <w:shd w:val="clear" w:color="auto" w:fill="FFFFFF"/>
            <w:tcMar>
              <w:top w:w="95" w:type="dxa"/>
              <w:left w:w="120" w:type="dxa"/>
              <w:bottom w:w="95" w:type="dxa"/>
              <w:right w:w="120" w:type="dxa"/>
            </w:tcMar>
            <w:vAlign w:val="center"/>
          </w:tcPr>
          <w:p w14:paraId="3A6A97EA"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173748"/>
                <w:sz w:val="28"/>
              </w:rPr>
              <w:t>上課地點</w:t>
            </w:r>
          </w:p>
        </w:tc>
        <w:tc>
          <w:tcPr>
            <w:tcW w:w="6464" w:type="dxa"/>
            <w:tcBorders>
              <w:bottom w:val="single" w:sz="4" w:space="0" w:color="D8E4E4"/>
            </w:tcBorders>
            <w:shd w:val="clear" w:color="auto" w:fill="FFFFFF"/>
            <w:tcMar>
              <w:top w:w="95" w:type="dxa"/>
              <w:left w:w="120" w:type="dxa"/>
              <w:bottom w:w="95" w:type="dxa"/>
              <w:right w:w="120" w:type="dxa"/>
            </w:tcMar>
            <w:vAlign w:val="center"/>
          </w:tcPr>
          <w:p w14:paraId="2652C327"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color w:val="596872"/>
                <w:sz w:val="30"/>
              </w:rPr>
              <w:t>綜</w:t>
            </w:r>
            <w:r w:rsidRPr="00864D1A">
              <w:rPr>
                <w:rFonts w:ascii="Times New Roman" w:eastAsia="澳聲通拼音庫楷-繁" w:hAnsi="Times New Roman" w:cs="Times New Roman"/>
                <w:color w:val="596872"/>
                <w:sz w:val="30"/>
              </w:rPr>
              <w:t>411</w:t>
            </w:r>
            <w:r w:rsidRPr="00864D1A">
              <w:rPr>
                <w:rFonts w:ascii="Times New Roman" w:eastAsia="澳聲通拼音庫楷-繁" w:hAnsi="Times New Roman" w:cs="Times New Roman"/>
                <w:color w:val="596872"/>
                <w:sz w:val="30"/>
              </w:rPr>
              <w:t>／</w:t>
            </w:r>
            <w:r w:rsidRPr="00864D1A">
              <w:rPr>
                <w:rFonts w:ascii="Times New Roman" w:eastAsia="澳聲通拼音庫楷-繁" w:hAnsi="Times New Roman" w:cs="Times New Roman"/>
                <w:color w:val="596872"/>
                <w:sz w:val="30"/>
              </w:rPr>
              <w:t>218</w:t>
            </w:r>
            <w:r w:rsidRPr="00864D1A">
              <w:rPr>
                <w:rFonts w:ascii="Times New Roman" w:eastAsia="澳聲通拼音庫楷-繁" w:hAnsi="Times New Roman" w:cs="Times New Roman"/>
                <w:color w:val="596872"/>
                <w:sz w:val="30"/>
              </w:rPr>
              <w:t>／</w:t>
            </w:r>
            <w:r w:rsidRPr="00864D1A">
              <w:rPr>
                <w:rFonts w:ascii="Times New Roman" w:eastAsia="澳聲通拼音庫楷-繁" w:hAnsi="Times New Roman" w:cs="Times New Roman"/>
                <w:color w:val="596872"/>
                <w:sz w:val="30"/>
              </w:rPr>
              <w:t>216</w:t>
            </w:r>
          </w:p>
        </w:tc>
      </w:tr>
      <w:tr w:rsidR="007F249B" w:rsidRPr="00864D1A" w14:paraId="4883DA93" w14:textId="77777777" w:rsidTr="00864D1A">
        <w:trPr>
          <w:cantSplit/>
          <w:jc w:val="center"/>
        </w:trPr>
        <w:tc>
          <w:tcPr>
            <w:tcW w:w="3402" w:type="dxa"/>
            <w:tcBorders>
              <w:bottom w:val="single" w:sz="4" w:space="0" w:color="D8E4E4"/>
            </w:tcBorders>
            <w:shd w:val="clear" w:color="auto" w:fill="FFFFFF"/>
            <w:tcMar>
              <w:top w:w="95" w:type="dxa"/>
              <w:left w:w="120" w:type="dxa"/>
              <w:bottom w:w="95" w:type="dxa"/>
              <w:right w:w="120" w:type="dxa"/>
            </w:tcMar>
            <w:vAlign w:val="center"/>
          </w:tcPr>
          <w:p w14:paraId="60E33530" w14:textId="77777777" w:rsidR="007F249B" w:rsidRPr="00864D1A" w:rsidRDefault="00000000">
            <w:pPr>
              <w:spacing w:after="0" w:line="259" w:lineRule="auto"/>
              <w:rPr>
                <w:rFonts w:ascii="Times New Roman" w:eastAsia="澳聲通拼音庫楷-繁" w:hAnsi="Times New Roman" w:cs="Times New Roman"/>
              </w:rPr>
            </w:pPr>
            <w:r w:rsidRPr="00864D1A">
              <w:rPr>
                <w:rFonts w:ascii="Times New Roman" w:eastAsia="澳聲通拼音庫楷-繁" w:hAnsi="Times New Roman" w:cs="Times New Roman"/>
                <w:b/>
                <w:color w:val="173748"/>
                <w:sz w:val="28"/>
              </w:rPr>
              <w:t>報名方式</w:t>
            </w:r>
          </w:p>
        </w:tc>
        <w:tc>
          <w:tcPr>
            <w:tcW w:w="6464" w:type="dxa"/>
            <w:tcBorders>
              <w:bottom w:val="single" w:sz="4" w:space="0" w:color="D8E4E4"/>
            </w:tcBorders>
            <w:shd w:val="clear" w:color="auto" w:fill="FFFFFF"/>
            <w:tcMar>
              <w:top w:w="95" w:type="dxa"/>
              <w:left w:w="120" w:type="dxa"/>
              <w:bottom w:w="95" w:type="dxa"/>
              <w:right w:w="120" w:type="dxa"/>
            </w:tcMar>
            <w:vAlign w:val="center"/>
          </w:tcPr>
          <w:p w14:paraId="077C598B" w14:textId="77777777" w:rsidR="007F249B" w:rsidRPr="00864D1A" w:rsidRDefault="00000000">
            <w:pPr>
              <w:spacing w:after="0" w:line="25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sz w:val="26"/>
                <w:lang w:eastAsia="zh-TW"/>
              </w:rPr>
              <w:t>育達科技大學華語文中心</w:t>
            </w:r>
            <w:r w:rsidRPr="00864D1A">
              <w:rPr>
                <w:rFonts w:ascii="Times New Roman" w:eastAsia="澳聲通拼音庫楷-繁" w:hAnsi="Times New Roman" w:cs="Times New Roman"/>
                <w:sz w:val="26"/>
                <w:lang w:eastAsia="zh-TW"/>
              </w:rPr>
              <w:br/>
            </w:r>
            <w:r w:rsidRPr="00864D1A">
              <w:rPr>
                <w:rFonts w:ascii="Times New Roman" w:eastAsia="澳聲通拼音庫楷-繁" w:hAnsi="Times New Roman" w:cs="Times New Roman"/>
                <w:sz w:val="26"/>
                <w:lang w:eastAsia="zh-TW"/>
              </w:rPr>
              <w:t>黃主任／劉先生</w:t>
            </w:r>
            <w:r w:rsidRPr="00864D1A">
              <w:rPr>
                <w:rFonts w:ascii="Times New Roman" w:eastAsia="澳聲通拼音庫楷-繁" w:hAnsi="Times New Roman" w:cs="Times New Roman"/>
                <w:sz w:val="26"/>
                <w:lang w:eastAsia="zh-TW"/>
              </w:rPr>
              <w:t xml:space="preserve"> </w:t>
            </w:r>
            <w:r w:rsidRPr="00864D1A">
              <w:rPr>
                <w:rFonts w:ascii="Times New Roman" w:eastAsia="澳聲通拼音庫楷-繁" w:hAnsi="Times New Roman" w:cs="Times New Roman"/>
                <w:sz w:val="26"/>
                <w:lang w:eastAsia="zh-TW"/>
              </w:rPr>
              <w:t>分機</w:t>
            </w:r>
            <w:r w:rsidRPr="00864D1A">
              <w:rPr>
                <w:rFonts w:ascii="Times New Roman" w:eastAsia="澳聲通拼音庫楷-繁" w:hAnsi="Times New Roman" w:cs="Times New Roman"/>
                <w:sz w:val="26"/>
                <w:lang w:eastAsia="zh-TW"/>
              </w:rPr>
              <w:t xml:space="preserve"> 8912</w:t>
            </w:r>
            <w:r w:rsidRPr="00864D1A">
              <w:rPr>
                <w:rFonts w:ascii="Times New Roman" w:eastAsia="澳聲通拼音庫楷-繁" w:hAnsi="Times New Roman" w:cs="Times New Roman"/>
                <w:sz w:val="26"/>
                <w:lang w:eastAsia="zh-TW"/>
              </w:rPr>
              <w:t>；賴小姐</w:t>
            </w:r>
            <w:r w:rsidRPr="00864D1A">
              <w:rPr>
                <w:rFonts w:ascii="Times New Roman" w:eastAsia="澳聲通拼音庫楷-繁" w:hAnsi="Times New Roman" w:cs="Times New Roman"/>
                <w:sz w:val="26"/>
                <w:lang w:eastAsia="zh-TW"/>
              </w:rPr>
              <w:t xml:space="preserve"> </w:t>
            </w:r>
            <w:r w:rsidRPr="00864D1A">
              <w:rPr>
                <w:rFonts w:ascii="Times New Roman" w:eastAsia="澳聲通拼音庫楷-繁" w:hAnsi="Times New Roman" w:cs="Times New Roman"/>
                <w:sz w:val="26"/>
                <w:lang w:eastAsia="zh-TW"/>
              </w:rPr>
              <w:t>分機</w:t>
            </w:r>
            <w:r w:rsidRPr="00864D1A">
              <w:rPr>
                <w:rFonts w:ascii="Times New Roman" w:eastAsia="澳聲通拼音庫楷-繁" w:hAnsi="Times New Roman" w:cs="Times New Roman"/>
                <w:sz w:val="26"/>
                <w:lang w:eastAsia="zh-TW"/>
              </w:rPr>
              <w:t xml:space="preserve"> 8914</w:t>
            </w:r>
          </w:p>
        </w:tc>
      </w:tr>
    </w:tbl>
    <w:p w14:paraId="05651245" w14:textId="77777777" w:rsidR="007F249B" w:rsidRPr="00864D1A" w:rsidRDefault="007F249B">
      <w:pPr>
        <w:spacing w:before="60" w:after="60" w:line="120" w:lineRule="auto"/>
        <w:rPr>
          <w:rFonts w:ascii="Times New Roman" w:eastAsia="澳聲通拼音庫楷-繁" w:hAnsi="Times New Roman" w:cs="Times New Roman"/>
          <w:lang w:eastAsia="zh-TW"/>
        </w:rPr>
      </w:pPr>
    </w:p>
    <w:p w14:paraId="117AA4E1" w14:textId="77777777" w:rsidR="007F249B" w:rsidRPr="00864D1A" w:rsidRDefault="00000000">
      <w:pPr>
        <w:keepNext/>
        <w:spacing w:before="140" w:after="0" w:line="269" w:lineRule="auto"/>
        <w:rPr>
          <w:rFonts w:ascii="Times New Roman" w:eastAsia="澳聲通拼音庫楷-繁" w:hAnsi="Times New Roman" w:cs="Times New Roman"/>
          <w:lang w:eastAsia="zh-TW"/>
        </w:rPr>
      </w:pPr>
      <w:r w:rsidRPr="00864D1A">
        <w:rPr>
          <w:rFonts w:ascii="Times New Roman" w:eastAsia="澳聲通拼音庫楷-繁" w:hAnsi="Times New Roman" w:cs="Times New Roman"/>
          <w:b/>
          <w:color w:val="247A78"/>
          <w:sz w:val="36"/>
          <w:lang w:eastAsia="zh-TW"/>
        </w:rPr>
        <w:t>一起開口說中文，認識新朋友！</w:t>
      </w:r>
    </w:p>
    <w:p w14:paraId="29140DFA" w14:textId="77777777" w:rsidR="007F249B" w:rsidRPr="00864D1A" w:rsidRDefault="00000000">
      <w:pPr>
        <w:rPr>
          <w:rFonts w:ascii="Times New Roman" w:eastAsia="澳聲通拼音庫楷-繁" w:hAnsi="Times New Roman" w:cs="Times New Roman"/>
          <w:lang w:eastAsia="zh-TW"/>
        </w:rPr>
      </w:pPr>
      <w:r w:rsidRPr="00864D1A">
        <w:rPr>
          <w:rFonts w:ascii="Times New Roman" w:eastAsia="澳聲通拼音庫楷-繁" w:hAnsi="Times New Roman" w:cs="Times New Roman"/>
          <w:lang w:eastAsia="zh-TW"/>
        </w:rPr>
        <w:br w:type="page"/>
      </w:r>
    </w:p>
    <w:p w14:paraId="0168F92E" w14:textId="77777777" w:rsidR="007F249B" w:rsidRPr="00864D1A" w:rsidRDefault="00000000">
      <w:pPr>
        <w:pBdr>
          <w:bottom w:val="single" w:sz="10" w:space="8" w:color="247A78"/>
        </w:pBdr>
        <w:spacing w:after="200"/>
        <w:rPr>
          <w:rFonts w:ascii="Times New Roman" w:eastAsia="澳聲通拼音庫楷-繁" w:hAnsi="Times New Roman" w:cs="Times New Roman"/>
        </w:rPr>
      </w:pPr>
      <w:r w:rsidRPr="00864D1A">
        <w:rPr>
          <w:rFonts w:ascii="Times New Roman" w:eastAsia="澳聲通拼音庫楷-繁" w:hAnsi="Times New Roman" w:cs="Times New Roman"/>
          <w:b/>
          <w:color w:val="247A78"/>
          <w:sz w:val="18"/>
        </w:rPr>
        <w:lastRenderedPageBreak/>
        <w:t>ENGLISH  /  TIẾNG VIỆT  /  FILIPINO</w:t>
      </w:r>
    </w:p>
    <w:p w14:paraId="332C0685" w14:textId="77777777" w:rsidR="007F249B" w:rsidRPr="00864D1A" w:rsidRDefault="00000000">
      <w:pPr>
        <w:keepNext/>
        <w:spacing w:before="80" w:after="40"/>
        <w:rPr>
          <w:rFonts w:ascii="Times New Roman" w:eastAsia="澳聲通拼音庫楷-繁" w:hAnsi="Times New Roman" w:cs="Times New Roman"/>
          <w:sz w:val="36"/>
          <w:szCs w:val="36"/>
        </w:rPr>
      </w:pPr>
      <w:r w:rsidRPr="00864D1A">
        <w:rPr>
          <w:rFonts w:ascii="Times New Roman" w:eastAsia="澳聲通拼音庫楷-繁" w:hAnsi="Times New Roman" w:cs="Times New Roman"/>
          <w:b/>
          <w:color w:val="247A78"/>
          <w:szCs w:val="36"/>
          <w:lang w:eastAsia="zh-TW"/>
        </w:rPr>
        <w:t>ENGLISH</w:t>
      </w:r>
    </w:p>
    <w:p w14:paraId="3B02E79F" w14:textId="77777777" w:rsidR="007F249B" w:rsidRPr="00864D1A" w:rsidRDefault="00000000">
      <w:pPr>
        <w:keepNext/>
        <w:spacing w:after="60" w:line="245"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b/>
          <w:color w:val="173748"/>
          <w:sz w:val="44"/>
          <w:szCs w:val="36"/>
          <w:lang w:eastAsia="zh-TW"/>
        </w:rPr>
        <w:t>Community Mandarin Classes for International Workers</w:t>
      </w:r>
    </w:p>
    <w:p w14:paraId="797C92CA" w14:textId="77777777" w:rsidR="007F249B" w:rsidRPr="00864D1A" w:rsidRDefault="00000000">
      <w:pPr>
        <w:keepNext/>
        <w:spacing w:after="60"/>
        <w:rPr>
          <w:rFonts w:ascii="Times New Roman" w:eastAsia="澳聲通拼音庫楷-繁" w:hAnsi="Times New Roman" w:cs="Times New Roman"/>
          <w:sz w:val="36"/>
          <w:szCs w:val="36"/>
        </w:rPr>
      </w:pPr>
      <w:r w:rsidRPr="00864D1A">
        <w:rPr>
          <w:rFonts w:ascii="Times New Roman" w:eastAsia="澳聲通拼音庫楷-繁" w:hAnsi="Times New Roman" w:cs="Times New Roman"/>
          <w:b/>
          <w:color w:val="247A78"/>
          <w:sz w:val="32"/>
          <w:szCs w:val="36"/>
          <w:lang w:eastAsia="zh-TW"/>
        </w:rPr>
        <w:t>New session starting!</w:t>
      </w:r>
    </w:p>
    <w:p w14:paraId="3B18579A" w14:textId="77777777" w:rsidR="007F249B" w:rsidRPr="00864D1A" w:rsidRDefault="00000000">
      <w:pPr>
        <w:keepNext/>
        <w:spacing w:after="100" w:line="252"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color w:val="173748"/>
          <w:sz w:val="28"/>
          <w:szCs w:val="36"/>
          <w:lang w:eastAsia="zh-TW"/>
        </w:rPr>
        <w:t>International workers are warmly invited to join us! Learn practical Mandarin to communicate more easily in daily life, at work, and in your community.</w:t>
      </w:r>
    </w:p>
    <w:p w14:paraId="2FE5917A" w14:textId="77777777" w:rsidR="007F249B" w:rsidRPr="00864D1A" w:rsidRDefault="00000000">
      <w:pPr>
        <w:keepNext/>
        <w:spacing w:after="60" w:line="250"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b/>
          <w:color w:val="173748"/>
          <w:sz w:val="28"/>
          <w:szCs w:val="36"/>
          <w:lang w:eastAsia="zh-TW"/>
        </w:rPr>
        <w:t>Course period: October 4–December 27, 2026</w:t>
      </w:r>
      <w:r w:rsidRPr="00864D1A">
        <w:rPr>
          <w:rFonts w:ascii="Times New Roman" w:eastAsia="澳聲通拼音庫楷-繁" w:hAnsi="Times New Roman" w:cs="Times New Roman"/>
          <w:b/>
          <w:color w:val="173748"/>
          <w:sz w:val="28"/>
          <w:szCs w:val="36"/>
          <w:lang w:eastAsia="zh-TW"/>
        </w:rPr>
        <w:br/>
        <w:t>Schedule: Every other Sunday</w:t>
      </w:r>
    </w:p>
    <w:p w14:paraId="150AC9B1" w14:textId="3539A3C8" w:rsidR="007F249B" w:rsidRPr="00864D1A" w:rsidRDefault="00000000">
      <w:pPr>
        <w:keepNext/>
        <w:spacing w:line="250"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b/>
          <w:sz w:val="24"/>
          <w:szCs w:val="36"/>
        </w:rPr>
        <w:t xml:space="preserve">Class time: 3:00–6:00 PM  |  Venue: </w:t>
      </w:r>
      <w:r w:rsidRPr="00864D1A">
        <w:rPr>
          <w:rFonts w:ascii="Times New Roman" w:eastAsia="澳聲通拼音庫楷-繁" w:hAnsi="Times New Roman" w:cs="Times New Roman"/>
          <w:b/>
          <w:sz w:val="24"/>
          <w:szCs w:val="36"/>
        </w:rPr>
        <w:t>綜</w:t>
      </w:r>
      <w:r w:rsidRPr="00864D1A">
        <w:rPr>
          <w:rFonts w:ascii="Times New Roman" w:eastAsia="澳聲通拼音庫楷-繁" w:hAnsi="Times New Roman" w:cs="Times New Roman"/>
          <w:b/>
          <w:sz w:val="24"/>
          <w:szCs w:val="36"/>
        </w:rPr>
        <w:t>411 / 218 / 216</w:t>
      </w:r>
      <w:r w:rsidRPr="00864D1A">
        <w:rPr>
          <w:rFonts w:ascii="Times New Roman" w:eastAsia="澳聲通拼音庫楷-繁" w:hAnsi="Times New Roman" w:cs="Times New Roman"/>
          <w:b/>
          <w:sz w:val="24"/>
          <w:szCs w:val="36"/>
        </w:rPr>
        <w:br/>
        <w:t>Registration: Mandarin Learning Center, Yu Da University of Science and Technology — Director Huang / Mr. L</w:t>
      </w:r>
      <w:r w:rsidR="00864D1A">
        <w:rPr>
          <w:rFonts w:ascii="Times New Roman" w:eastAsia="澳聲通拼音庫楷-繁" w:hAnsi="Times New Roman" w:cs="Times New Roman" w:hint="eastAsia"/>
          <w:b/>
          <w:sz w:val="24"/>
          <w:szCs w:val="36"/>
          <w:lang w:eastAsia="zh-TW"/>
        </w:rPr>
        <w:t>a</w:t>
      </w:r>
      <w:r w:rsidRPr="00864D1A">
        <w:rPr>
          <w:rFonts w:ascii="Times New Roman" w:eastAsia="澳聲通拼音庫楷-繁" w:hAnsi="Times New Roman" w:cs="Times New Roman"/>
          <w:b/>
          <w:sz w:val="24"/>
          <w:szCs w:val="36"/>
        </w:rPr>
        <w:t>u, ext. 8912; Ms. Lai, ext. 8914</w:t>
      </w:r>
    </w:p>
    <w:p w14:paraId="59E85302" w14:textId="77777777" w:rsidR="007F249B" w:rsidRPr="00864D1A" w:rsidRDefault="00000000">
      <w:pPr>
        <w:keepNext/>
        <w:spacing w:after="40" w:line="250"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b/>
          <w:color w:val="173748"/>
          <w:sz w:val="28"/>
          <w:szCs w:val="36"/>
          <w:lang w:eastAsia="zh-TW"/>
        </w:rPr>
        <w:t>Practice speaking Mandarin and make new friends!</w:t>
      </w:r>
    </w:p>
    <w:p w14:paraId="40C5470C" w14:textId="77777777" w:rsidR="007F249B" w:rsidRPr="00864D1A" w:rsidRDefault="00000000">
      <w:pPr>
        <w:spacing w:after="40" w:line="245" w:lineRule="auto"/>
        <w:rPr>
          <w:rFonts w:ascii="Times New Roman" w:eastAsia="澳聲通拼音庫楷-繁" w:hAnsi="Times New Roman" w:cs="Times New Roman"/>
          <w:sz w:val="36"/>
          <w:szCs w:val="36"/>
        </w:rPr>
      </w:pPr>
      <w:r w:rsidRPr="00864D1A">
        <w:rPr>
          <w:rFonts w:ascii="Times New Roman" w:eastAsia="澳聲通拼音庫楷-繁" w:hAnsi="Times New Roman" w:cs="Times New Roman"/>
          <w:color w:val="596872"/>
          <w:szCs w:val="36"/>
          <w:lang w:eastAsia="zh-TW"/>
        </w:rPr>
        <w:t>Mandarin Learning Center, Yu Da University of Science and Technology</w:t>
      </w:r>
    </w:p>
    <w:p w14:paraId="6B437099" w14:textId="77777777" w:rsidR="007F249B" w:rsidRPr="00864D1A" w:rsidRDefault="00000000">
      <w:pPr>
        <w:keepNext/>
        <w:spacing w:before="200" w:after="40"/>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247A78"/>
          <w:sz w:val="21"/>
          <w:szCs w:val="32"/>
          <w:lang w:val="vi-VN" w:eastAsia="zh-TW"/>
        </w:rPr>
        <w:t>TIẾNG VIỆT</w:t>
      </w:r>
    </w:p>
    <w:p w14:paraId="1543843D" w14:textId="77777777" w:rsidR="007F249B" w:rsidRPr="00864D1A" w:rsidRDefault="00000000">
      <w:pPr>
        <w:keepNext/>
        <w:spacing w:after="60" w:line="245"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173748"/>
          <w:sz w:val="40"/>
          <w:szCs w:val="32"/>
          <w:lang w:val="vi-VN" w:eastAsia="zh-TW"/>
        </w:rPr>
        <w:t>Lớp tiếng Hoa phục vụ cộng đồng</w:t>
      </w:r>
      <w:r w:rsidRPr="00864D1A">
        <w:rPr>
          <w:rFonts w:ascii="Times New Roman" w:eastAsia="澳聲通拼音庫楷-繁" w:hAnsi="Times New Roman" w:cs="Times New Roman"/>
          <w:b/>
          <w:color w:val="173748"/>
          <w:sz w:val="40"/>
          <w:szCs w:val="32"/>
          <w:lang w:val="vi-VN" w:eastAsia="zh-TW"/>
        </w:rPr>
        <w:br/>
        <w:t>dành cho người lao động nước ngoài</w:t>
      </w:r>
    </w:p>
    <w:p w14:paraId="5A34C5F1" w14:textId="77777777" w:rsidR="007F249B" w:rsidRPr="00864D1A" w:rsidRDefault="00000000">
      <w:pPr>
        <w:keepNext/>
        <w:spacing w:after="60"/>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247A78"/>
          <w:sz w:val="28"/>
          <w:szCs w:val="32"/>
          <w:lang w:val="vi-VN" w:eastAsia="zh-TW"/>
        </w:rPr>
        <w:t>Khóa học mới sắp khai giảng!</w:t>
      </w:r>
    </w:p>
    <w:p w14:paraId="359A87B7" w14:textId="77777777" w:rsidR="007F249B" w:rsidRPr="00864D1A" w:rsidRDefault="00000000">
      <w:pPr>
        <w:keepNext/>
        <w:spacing w:after="100" w:line="252" w:lineRule="auto"/>
        <w:rPr>
          <w:rFonts w:ascii="Times New Roman" w:eastAsia="澳聲通拼音庫楷-繁" w:hAnsi="Times New Roman" w:cs="Times New Roman"/>
          <w:sz w:val="32"/>
          <w:szCs w:val="32"/>
          <w:lang w:val="vi-VN"/>
        </w:rPr>
      </w:pPr>
      <w:r w:rsidRPr="00864D1A">
        <w:rPr>
          <w:rFonts w:ascii="Times New Roman" w:eastAsia="澳聲通拼音庫楷-繁" w:hAnsi="Times New Roman" w:cs="Times New Roman"/>
          <w:color w:val="173748"/>
          <w:sz w:val="24"/>
          <w:szCs w:val="32"/>
          <w:lang w:val="vi-VN" w:eastAsia="zh-TW"/>
        </w:rPr>
        <w:t>Thân mời các bạn lao động nước ngoài cùng học tiếng Hoa! Học tiếng Hoa thiết thực để giao tiếp dễ dàng hơn trong cuộc sống, công việc và cộng đồng.</w:t>
      </w:r>
    </w:p>
    <w:p w14:paraId="0455572B" w14:textId="77777777" w:rsidR="007F249B" w:rsidRPr="00864D1A" w:rsidRDefault="00000000">
      <w:pPr>
        <w:keepNext/>
        <w:spacing w:after="60" w:line="250" w:lineRule="auto"/>
        <w:rPr>
          <w:rFonts w:ascii="Times New Roman" w:eastAsia="澳聲通拼音庫楷-繁" w:hAnsi="Times New Roman" w:cs="Times New Roman"/>
          <w:sz w:val="32"/>
          <w:szCs w:val="32"/>
          <w:lang w:val="vi-VN"/>
        </w:rPr>
      </w:pPr>
      <w:r w:rsidRPr="00864D1A">
        <w:rPr>
          <w:rFonts w:ascii="Times New Roman" w:eastAsia="澳聲通拼音庫楷-繁" w:hAnsi="Times New Roman" w:cs="Times New Roman"/>
          <w:b/>
          <w:color w:val="173748"/>
          <w:sz w:val="24"/>
          <w:szCs w:val="32"/>
          <w:lang w:val="vi-VN" w:eastAsia="zh-TW"/>
        </w:rPr>
        <w:t>Thời gian khóa học: 04/10–27/12/2026</w:t>
      </w:r>
      <w:r w:rsidRPr="00864D1A">
        <w:rPr>
          <w:rFonts w:ascii="Times New Roman" w:eastAsia="澳聲通拼音庫楷-繁" w:hAnsi="Times New Roman" w:cs="Times New Roman"/>
          <w:b/>
          <w:color w:val="173748"/>
          <w:sz w:val="24"/>
          <w:szCs w:val="32"/>
          <w:lang w:val="vi-VN" w:eastAsia="zh-TW"/>
        </w:rPr>
        <w:br/>
        <w:t>Lịch học: Chủ nhật cách tuần</w:t>
      </w:r>
    </w:p>
    <w:p w14:paraId="58FDBE5F" w14:textId="2B2A3E79" w:rsidR="007F249B" w:rsidRPr="00864D1A" w:rsidRDefault="00000000">
      <w:pPr>
        <w:keepNext/>
        <w:spacing w:line="250" w:lineRule="auto"/>
        <w:rPr>
          <w:rFonts w:ascii="Times New Roman" w:eastAsia="澳聲通拼音庫楷-繁" w:hAnsi="Times New Roman" w:cs="Times New Roman"/>
          <w:sz w:val="32"/>
          <w:szCs w:val="32"/>
          <w:lang w:val="vi-VN"/>
        </w:rPr>
      </w:pPr>
      <w:r w:rsidRPr="00864D1A">
        <w:rPr>
          <w:rFonts w:ascii="Times New Roman" w:eastAsia="澳聲通拼音庫楷-繁" w:hAnsi="Times New Roman" w:cs="Times New Roman"/>
          <w:b/>
          <w:szCs w:val="32"/>
          <w:lang w:val="vi-VN"/>
        </w:rPr>
        <w:t xml:space="preserve">Giờ học: 15:00–18:00  |  Địa điểm: </w:t>
      </w:r>
      <w:r w:rsidRPr="00864D1A">
        <w:rPr>
          <w:rFonts w:ascii="Times New Roman" w:eastAsia="澳聲通拼音庫楷-繁" w:hAnsi="Times New Roman" w:cs="Times New Roman"/>
          <w:b/>
          <w:szCs w:val="32"/>
          <w:lang w:val="vi-VN"/>
        </w:rPr>
        <w:t>綜</w:t>
      </w:r>
      <w:r w:rsidRPr="00864D1A">
        <w:rPr>
          <w:rFonts w:ascii="Times New Roman" w:eastAsia="澳聲通拼音庫楷-繁" w:hAnsi="Times New Roman" w:cs="Times New Roman"/>
          <w:b/>
          <w:szCs w:val="32"/>
          <w:lang w:val="vi-VN"/>
        </w:rPr>
        <w:t>411 / 218 / 216</w:t>
      </w:r>
      <w:r w:rsidRPr="00864D1A">
        <w:rPr>
          <w:rFonts w:ascii="Times New Roman" w:eastAsia="澳聲通拼音庫楷-繁" w:hAnsi="Times New Roman" w:cs="Times New Roman"/>
          <w:b/>
          <w:szCs w:val="32"/>
          <w:lang w:val="vi-VN"/>
        </w:rPr>
        <w:br/>
        <w:t xml:space="preserve">Đăng ký: Trung tâm Hoa ngữ, Đại học Khoa học và Công Nghệ Dục Đạt — Chủ nhiệm </w:t>
      </w:r>
      <w:r w:rsidR="00864D1A" w:rsidRPr="00864D1A">
        <w:rPr>
          <w:rFonts w:ascii="Times New Roman" w:eastAsia="澳聲通拼音庫楷-繁" w:hAnsi="Times New Roman" w:cs="Times New Roman"/>
          <w:b/>
          <w:szCs w:val="32"/>
          <w:lang w:val="vi-VN"/>
        </w:rPr>
        <w:t>Hoàng</w:t>
      </w:r>
      <w:r w:rsidRPr="00864D1A">
        <w:rPr>
          <w:rFonts w:ascii="Times New Roman" w:eastAsia="澳聲通拼音庫楷-繁" w:hAnsi="Times New Roman" w:cs="Times New Roman"/>
          <w:b/>
          <w:szCs w:val="32"/>
          <w:lang w:val="vi-VN"/>
        </w:rPr>
        <w:t xml:space="preserve"> / anh </w:t>
      </w:r>
      <w:r w:rsidR="00864D1A" w:rsidRPr="00864D1A">
        <w:rPr>
          <w:rFonts w:ascii="Times New Roman" w:eastAsia="澳聲通拼音庫楷-繁" w:hAnsi="Times New Roman" w:cs="Times New Roman"/>
          <w:b/>
          <w:szCs w:val="32"/>
        </w:rPr>
        <w:t>Lưu</w:t>
      </w:r>
      <w:r w:rsidRPr="00864D1A">
        <w:rPr>
          <w:rFonts w:ascii="Times New Roman" w:eastAsia="澳聲通拼音庫楷-繁" w:hAnsi="Times New Roman" w:cs="Times New Roman"/>
          <w:b/>
          <w:szCs w:val="32"/>
          <w:lang w:val="vi-VN"/>
        </w:rPr>
        <w:t>, máy lẻ 8912; chị Lai, máy lẻ 8914</w:t>
      </w:r>
    </w:p>
    <w:p w14:paraId="197D33BB" w14:textId="77777777" w:rsidR="007F249B" w:rsidRPr="00864D1A" w:rsidRDefault="00000000">
      <w:pPr>
        <w:keepNext/>
        <w:spacing w:after="40" w:line="250" w:lineRule="auto"/>
        <w:rPr>
          <w:rFonts w:ascii="Times New Roman" w:eastAsia="澳聲通拼音庫楷-繁" w:hAnsi="Times New Roman" w:cs="Times New Roman"/>
          <w:sz w:val="32"/>
          <w:szCs w:val="32"/>
          <w:lang w:val="vi-VN"/>
        </w:rPr>
      </w:pPr>
      <w:r w:rsidRPr="00864D1A">
        <w:rPr>
          <w:rFonts w:ascii="Times New Roman" w:eastAsia="澳聲通拼音庫楷-繁" w:hAnsi="Times New Roman" w:cs="Times New Roman"/>
          <w:b/>
          <w:color w:val="173748"/>
          <w:sz w:val="24"/>
          <w:szCs w:val="32"/>
          <w:lang w:val="vi-VN" w:eastAsia="zh-TW"/>
        </w:rPr>
        <w:t>Cùng luyện nói tiếng Hoa và làm quen với những người bạn mới!</w:t>
      </w:r>
    </w:p>
    <w:p w14:paraId="73365204" w14:textId="77777777" w:rsidR="007F249B" w:rsidRPr="00864D1A" w:rsidRDefault="00000000">
      <w:pPr>
        <w:spacing w:after="40" w:line="245" w:lineRule="auto"/>
        <w:rPr>
          <w:rFonts w:ascii="Times New Roman" w:eastAsia="澳聲通拼音庫楷-繁" w:hAnsi="Times New Roman" w:cs="Times New Roman"/>
          <w:sz w:val="32"/>
          <w:szCs w:val="32"/>
          <w:lang w:val="vi-VN"/>
        </w:rPr>
      </w:pPr>
      <w:r w:rsidRPr="00864D1A">
        <w:rPr>
          <w:rFonts w:ascii="Times New Roman" w:eastAsia="澳聲通拼音庫楷-繁" w:hAnsi="Times New Roman" w:cs="Times New Roman"/>
          <w:color w:val="596872"/>
          <w:sz w:val="21"/>
          <w:szCs w:val="32"/>
          <w:lang w:val="vi-VN" w:eastAsia="zh-TW"/>
        </w:rPr>
        <w:t>Trung tâm Hoa ngữ, Đại học Khoa học và Công Nghệ Dục Đạt</w:t>
      </w:r>
    </w:p>
    <w:p w14:paraId="05F54F6E" w14:textId="77777777" w:rsidR="007F249B" w:rsidRPr="00864D1A" w:rsidRDefault="00000000">
      <w:pPr>
        <w:keepNext/>
        <w:spacing w:before="200" w:after="40"/>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247A78"/>
          <w:sz w:val="21"/>
          <w:szCs w:val="32"/>
          <w:lang w:val="fil-PH" w:eastAsia="zh-TW"/>
        </w:rPr>
        <w:lastRenderedPageBreak/>
        <w:t>FILIPINO</w:t>
      </w:r>
    </w:p>
    <w:p w14:paraId="2EF4D8B3" w14:textId="77777777" w:rsidR="007F249B" w:rsidRPr="00864D1A" w:rsidRDefault="00000000">
      <w:pPr>
        <w:keepNext/>
        <w:spacing w:after="60" w:line="245"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173748"/>
          <w:sz w:val="40"/>
          <w:szCs w:val="32"/>
          <w:lang w:val="fil-PH" w:eastAsia="zh-TW"/>
        </w:rPr>
        <w:t>Klase sa Mandarin para sa</w:t>
      </w:r>
      <w:r w:rsidRPr="00864D1A">
        <w:rPr>
          <w:rFonts w:ascii="Times New Roman" w:eastAsia="澳聲通拼音庫楷-繁" w:hAnsi="Times New Roman" w:cs="Times New Roman"/>
          <w:b/>
          <w:color w:val="173748"/>
          <w:sz w:val="40"/>
          <w:szCs w:val="32"/>
          <w:lang w:val="fil-PH" w:eastAsia="zh-TW"/>
        </w:rPr>
        <w:br/>
        <w:t>mga Dayuhang Manggagawa sa Komunidad</w:t>
      </w:r>
    </w:p>
    <w:p w14:paraId="022A052D" w14:textId="77777777" w:rsidR="007F249B" w:rsidRPr="00864D1A" w:rsidRDefault="00000000">
      <w:pPr>
        <w:keepNext/>
        <w:spacing w:after="60"/>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247A78"/>
          <w:sz w:val="28"/>
          <w:szCs w:val="32"/>
          <w:lang w:val="fil-PH" w:eastAsia="zh-TW"/>
        </w:rPr>
        <w:t>Magsisimula na ang bagong klase!</w:t>
      </w:r>
    </w:p>
    <w:p w14:paraId="21154107" w14:textId="77777777" w:rsidR="007F249B" w:rsidRPr="00864D1A" w:rsidRDefault="00000000">
      <w:pPr>
        <w:keepNext/>
        <w:spacing w:after="100" w:line="252"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color w:val="173748"/>
          <w:sz w:val="24"/>
          <w:szCs w:val="32"/>
          <w:lang w:val="fil-PH" w:eastAsia="zh-TW"/>
        </w:rPr>
        <w:t>Malugod naming inaanyayahan ang mga dayuhang manggagawa na matuto ng Mandarin! Matuto ng praktikal na Mandarin para mas madaling makipag-usap sa pang-araw-araw na buhay, sa trabaho, at sa komunidad.</w:t>
      </w:r>
    </w:p>
    <w:p w14:paraId="476C6D6E" w14:textId="77777777" w:rsidR="007F249B" w:rsidRPr="00864D1A" w:rsidRDefault="00000000">
      <w:pPr>
        <w:keepNext/>
        <w:spacing w:after="60" w:line="250"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173748"/>
          <w:sz w:val="24"/>
          <w:szCs w:val="32"/>
          <w:lang w:val="fil-PH" w:eastAsia="zh-TW"/>
        </w:rPr>
        <w:t>Panahon ng klase: Oktubre 4–Disyembre 27, 2026</w:t>
      </w:r>
      <w:r w:rsidRPr="00864D1A">
        <w:rPr>
          <w:rFonts w:ascii="Times New Roman" w:eastAsia="澳聲通拼音庫楷-繁" w:hAnsi="Times New Roman" w:cs="Times New Roman"/>
          <w:b/>
          <w:color w:val="173748"/>
          <w:sz w:val="24"/>
          <w:szCs w:val="32"/>
          <w:lang w:val="fil-PH" w:eastAsia="zh-TW"/>
        </w:rPr>
        <w:br/>
        <w:t>Iskedyul: Kada ikalawang Linggo</w:t>
      </w:r>
    </w:p>
    <w:p w14:paraId="25AEF52C" w14:textId="10ADEF4A" w:rsidR="007F249B" w:rsidRPr="00864D1A" w:rsidRDefault="00000000">
      <w:pPr>
        <w:keepNext/>
        <w:spacing w:line="250"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b/>
          <w:szCs w:val="32"/>
        </w:rPr>
        <w:t xml:space="preserve">Oras ng klase: 15:00–18:00  |  Lugar: </w:t>
      </w:r>
      <w:r w:rsidRPr="00864D1A">
        <w:rPr>
          <w:rFonts w:ascii="Times New Roman" w:eastAsia="澳聲通拼音庫楷-繁" w:hAnsi="Times New Roman" w:cs="Times New Roman"/>
          <w:b/>
          <w:szCs w:val="32"/>
        </w:rPr>
        <w:t>綜</w:t>
      </w:r>
      <w:r w:rsidRPr="00864D1A">
        <w:rPr>
          <w:rFonts w:ascii="Times New Roman" w:eastAsia="澳聲通拼音庫楷-繁" w:hAnsi="Times New Roman" w:cs="Times New Roman"/>
          <w:b/>
          <w:szCs w:val="32"/>
        </w:rPr>
        <w:t>411 / 218 / 216</w:t>
      </w:r>
      <w:r w:rsidRPr="00864D1A">
        <w:rPr>
          <w:rFonts w:ascii="Times New Roman" w:eastAsia="澳聲通拼音庫楷-繁" w:hAnsi="Times New Roman" w:cs="Times New Roman"/>
          <w:b/>
          <w:szCs w:val="32"/>
        </w:rPr>
        <w:br/>
        <w:t>Pagpaparehistro: Mandarin Learning Center, Yu Da University of Science and Technology — Director Huang / Mr. L</w:t>
      </w:r>
      <w:r w:rsidR="00864D1A">
        <w:rPr>
          <w:rFonts w:ascii="Times New Roman" w:eastAsia="澳聲通拼音庫楷-繁" w:hAnsi="Times New Roman" w:cs="Times New Roman" w:hint="eastAsia"/>
          <w:b/>
          <w:szCs w:val="32"/>
          <w:lang w:eastAsia="zh-TW"/>
        </w:rPr>
        <w:t>a</w:t>
      </w:r>
      <w:r w:rsidRPr="00864D1A">
        <w:rPr>
          <w:rFonts w:ascii="Times New Roman" w:eastAsia="澳聲通拼音庫楷-繁" w:hAnsi="Times New Roman" w:cs="Times New Roman"/>
          <w:b/>
          <w:szCs w:val="32"/>
        </w:rPr>
        <w:t>u, ext. 8912; Ms. Lai, ext. 8914</w:t>
      </w:r>
    </w:p>
    <w:p w14:paraId="44005527" w14:textId="77777777" w:rsidR="007F249B" w:rsidRPr="00864D1A" w:rsidRDefault="00000000">
      <w:pPr>
        <w:keepNext/>
        <w:spacing w:after="40" w:line="250"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b/>
          <w:color w:val="173748"/>
          <w:sz w:val="24"/>
          <w:szCs w:val="32"/>
          <w:lang w:val="fil-PH" w:eastAsia="zh-TW"/>
        </w:rPr>
        <w:t>Magsanay sa pagsasalita ng Mandarin at makipagkilala sa mga bagong kaibigan!</w:t>
      </w:r>
    </w:p>
    <w:p w14:paraId="5BCF8D89" w14:textId="77777777" w:rsidR="007F249B" w:rsidRPr="00864D1A" w:rsidRDefault="00000000">
      <w:pPr>
        <w:spacing w:after="40" w:line="245" w:lineRule="auto"/>
        <w:rPr>
          <w:rFonts w:ascii="Times New Roman" w:eastAsia="澳聲通拼音庫楷-繁" w:hAnsi="Times New Roman" w:cs="Times New Roman"/>
          <w:sz w:val="32"/>
          <w:szCs w:val="32"/>
        </w:rPr>
      </w:pPr>
      <w:r w:rsidRPr="00864D1A">
        <w:rPr>
          <w:rFonts w:ascii="Times New Roman" w:eastAsia="澳聲通拼音庫楷-繁" w:hAnsi="Times New Roman" w:cs="Times New Roman"/>
          <w:color w:val="596872"/>
          <w:sz w:val="21"/>
          <w:szCs w:val="32"/>
          <w:lang w:val="fil-PH" w:eastAsia="zh-TW"/>
        </w:rPr>
        <w:t>Sentro ng Pag-aaral ng Mandarin, Yu Da University of Science and Technology</w:t>
      </w:r>
    </w:p>
    <w:sectPr w:rsidR="007F249B" w:rsidRPr="00864D1A" w:rsidSect="00034616">
      <w:pgSz w:w="11906" w:h="16838"/>
      <w:pgMar w:top="907" w:right="1020" w:bottom="879" w:left="1020" w:header="283"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02FF" w:usb1="4000001F" w:usb2="08000029" w:usb3="00000000" w:csb0="00000001" w:csb1="00000000"/>
  </w:font>
  <w:font w:name="Noto Sans CJK T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澳聲通拼音庫楷-繁">
    <w:panose1 w:val="03000500000000000000"/>
    <w:charset w:val="88"/>
    <w:family w:val="script"/>
    <w:pitch w:val="variable"/>
    <w:sig w:usb0="E00002FF" w:usb1="6BDFFEFF" w:usb2="00000056" w:usb3="00000000" w:csb0="0016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03605525">
    <w:abstractNumId w:val="8"/>
  </w:num>
  <w:num w:numId="2" w16cid:durableId="1209149661">
    <w:abstractNumId w:val="6"/>
  </w:num>
  <w:num w:numId="3" w16cid:durableId="289824029">
    <w:abstractNumId w:val="5"/>
  </w:num>
  <w:num w:numId="4" w16cid:durableId="634988479">
    <w:abstractNumId w:val="4"/>
  </w:num>
  <w:num w:numId="5" w16cid:durableId="1169367694">
    <w:abstractNumId w:val="7"/>
  </w:num>
  <w:num w:numId="6" w16cid:durableId="790170882">
    <w:abstractNumId w:val="3"/>
  </w:num>
  <w:num w:numId="7" w16cid:durableId="86705326">
    <w:abstractNumId w:val="2"/>
  </w:num>
  <w:num w:numId="8" w16cid:durableId="342512917">
    <w:abstractNumId w:val="1"/>
  </w:num>
  <w:num w:numId="9" w16cid:durableId="39206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4A60"/>
    <w:rsid w:val="0015074B"/>
    <w:rsid w:val="0029639D"/>
    <w:rsid w:val="00326F90"/>
    <w:rsid w:val="007F249B"/>
    <w:rsid w:val="00864D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7CBD7"/>
  <w14:defaultImageDpi w14:val="300"/>
  <w15:docId w15:val="{58A2A4B6-7463-4BC5-90C7-3D48C823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Noto Sans" w:eastAsia="Noto Sans CJK TC" w:hAnsi="Noto Sans"/>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國際職工社區服務型華語班－2026年10月至12月</dc:title>
  <dc:subject>中文含拼音、English、Tiếng Việt、Filipino</dc:subject>
  <dc:creator>育達科技大學 華語文中心</dc:creator>
  <cp:keywords>國際職工,華語班,四語公告,每兩週一次</cp:keywords>
  <dc:description>generated by python-docx</dc:description>
  <cp:lastModifiedBy>USER</cp:lastModifiedBy>
  <cp:revision>2</cp:revision>
  <dcterms:created xsi:type="dcterms:W3CDTF">2013-12-23T23:15:00Z</dcterms:created>
  <dcterms:modified xsi:type="dcterms:W3CDTF">2026-09-21T07:33:00Z</dcterms:modified>
  <cp:category/>
</cp:coreProperties>
</file>